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10" w:rsidRDefault="00446791">
      <w:r>
        <w:t>Slave narratives:</w:t>
      </w:r>
    </w:p>
    <w:p w:rsidR="00446791" w:rsidRDefault="00446791">
      <w:r>
        <w:t>1.  Go to the resources link on the top of the page.</w:t>
      </w:r>
    </w:p>
    <w:p w:rsidR="00446791" w:rsidRDefault="00446791">
      <w:r>
        <w:t>2.  Click on the Slave narrative link.</w:t>
      </w:r>
    </w:p>
    <w:p w:rsidR="00446791" w:rsidRDefault="00446791">
      <w:r>
        <w:t xml:space="preserve">3.  You are to choose 4-5 slave narratives…  They are located in two different </w:t>
      </w:r>
      <w:proofErr w:type="gramStart"/>
      <w:r>
        <w:t>section</w:t>
      </w:r>
      <w:proofErr w:type="gramEnd"/>
      <w:r>
        <w:t>.</w:t>
      </w:r>
    </w:p>
    <w:p w:rsidR="00446791" w:rsidRDefault="00446791" w:rsidP="00A36F6D">
      <w:pPr>
        <w:ind w:left="720"/>
      </w:pPr>
      <w:r>
        <w:t>A.  The first place you can look for them is by scrolling down the page you are on right now.</w:t>
      </w:r>
      <w:r w:rsidR="00A36F6D">
        <w:t xml:space="preserve"> </w:t>
      </w:r>
      <w:r>
        <w:t xml:space="preserve">There is a list of names (approx. 17) </w:t>
      </w:r>
    </w:p>
    <w:p w:rsidR="00446791" w:rsidRDefault="00446791"/>
    <w:p w:rsidR="00446791" w:rsidRDefault="00446791">
      <w:r>
        <w:tab/>
        <w:t xml:space="preserve">B.  You may also click on. The phrase </w:t>
      </w:r>
      <w:hyperlink r:id="rId5" w:history="1">
        <w:r>
          <w:rPr>
            <w:rStyle w:val="Hyperlink"/>
            <w:sz w:val="27"/>
            <w:szCs w:val="27"/>
            <w:shd w:val="clear" w:color="auto" w:fill="FFFFFF"/>
          </w:rPr>
          <w:t>American Slave Narratives: An Online Anthology</w:t>
        </w:r>
      </w:hyperlink>
      <w:r w:rsidR="00A36F6D">
        <w:tab/>
      </w:r>
      <w:bookmarkStart w:id="0" w:name="_GoBack"/>
      <w:bookmarkEnd w:id="0"/>
      <w:r>
        <w:t xml:space="preserve">and then </w:t>
      </w:r>
      <w:hyperlink r:id="rId6" w:history="1">
        <w:r>
          <w:rPr>
            <w:rStyle w:val="Hyperlink"/>
            <w:sz w:val="36"/>
            <w:szCs w:val="36"/>
            <w:shd w:val="clear" w:color="auto" w:fill="FFFFEE"/>
          </w:rPr>
          <w:t>Annotated Index of Narratives</w:t>
        </w:r>
      </w:hyperlink>
      <w:r>
        <w:t>.</w:t>
      </w:r>
    </w:p>
    <w:p w:rsidR="00446791" w:rsidRDefault="00446791"/>
    <w:p w:rsidR="00446791" w:rsidRDefault="00446791">
      <w:r>
        <w:t>With each of the slave narratives you choose answer the following questions.</w:t>
      </w:r>
    </w:p>
    <w:p w:rsidR="00446791" w:rsidRDefault="00446791">
      <w:r>
        <w:t>1.  What is their name, where did they live in the south (when they were a slave) How old are they currently?</w:t>
      </w:r>
    </w:p>
    <w:p w:rsidR="00A36F6D" w:rsidRDefault="00A36F6D" w:rsidP="00A36F6D">
      <w:r>
        <w:t>2.  Provide example</w:t>
      </w:r>
      <w:r w:rsidRPr="00A36F6D">
        <w:rPr>
          <w:u w:val="single"/>
        </w:rPr>
        <w:t>s</w:t>
      </w:r>
      <w:r>
        <w:t xml:space="preserve"> of what life was like </w:t>
      </w:r>
      <w:r>
        <w:t>in the south?</w:t>
      </w:r>
    </w:p>
    <w:p w:rsidR="00A36F6D" w:rsidRDefault="00A36F6D" w:rsidP="00A36F6D"/>
    <w:p w:rsidR="00A36F6D" w:rsidRDefault="00A36F6D" w:rsidP="00A36F6D">
      <w:r>
        <w:t xml:space="preserve">After reading all 4-5 </w:t>
      </w:r>
      <w:proofErr w:type="gramStart"/>
      <w:r>
        <w:t>narratives  Answer</w:t>
      </w:r>
      <w:proofErr w:type="gramEnd"/>
      <w:r>
        <w:t xml:space="preserve"> the below question s.</w:t>
      </w:r>
    </w:p>
    <w:p w:rsidR="00A36F6D" w:rsidRDefault="00A36F6D" w:rsidP="00A36F6D">
      <w:r>
        <w:t xml:space="preserve">3.  </w:t>
      </w:r>
      <w:r>
        <w:t>As a historian is there any factors we need to consider about these primary sources</w:t>
      </w:r>
      <w:r>
        <w:t xml:space="preserve"> that might influence the presentation/information?</w:t>
      </w:r>
    </w:p>
    <w:p w:rsidR="00A36F6D" w:rsidRDefault="00A36F6D" w:rsidP="00A36F6D"/>
    <w:p w:rsidR="00A36F6D" w:rsidRDefault="00A36F6D" w:rsidP="00A36F6D">
      <w:r>
        <w:t>4.  How do these narratives compare to Brinkley’s description of slave life?  Explain.</w:t>
      </w:r>
    </w:p>
    <w:p w:rsidR="00446791" w:rsidRDefault="00446791"/>
    <w:sectPr w:rsidR="00446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91"/>
    <w:rsid w:val="00446791"/>
    <w:rsid w:val="00A36F6D"/>
    <w:rsid w:val="00C2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67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67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roads.virginia.edu/~hyper/wpa/index.html" TargetMode="External"/><Relationship Id="rId5" Type="http://schemas.openxmlformats.org/officeDocument/2006/relationships/hyperlink" Target="http://xroads.virginia.edu/~hyper/wpa/wpahom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2014-11-03T17:54:00Z</dcterms:created>
  <dcterms:modified xsi:type="dcterms:W3CDTF">2014-11-03T23:39:00Z</dcterms:modified>
</cp:coreProperties>
</file>