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7" w:rsidRPr="00D97EBF" w:rsidRDefault="00A25C67" w:rsidP="00A25C67">
      <w:pPr>
        <w:jc w:val="center"/>
        <w:rPr>
          <w:rFonts w:ascii="Comic Sans MS" w:hAnsi="Comic Sans MS"/>
          <w:b/>
          <w:sz w:val="24"/>
          <w:szCs w:val="24"/>
        </w:rPr>
      </w:pPr>
      <w:r w:rsidRPr="00D97EBF">
        <w:rPr>
          <w:rFonts w:ascii="Comic Sans MS" w:hAnsi="Comic Sans MS"/>
          <w:b/>
          <w:sz w:val="24"/>
          <w:szCs w:val="24"/>
        </w:rPr>
        <w:t>End of the semester Genocide Awareness project</w:t>
      </w:r>
    </w:p>
    <w:p w:rsidR="00A25C67" w:rsidRPr="00D72D29" w:rsidRDefault="00A25C67" w:rsidP="00A25C67">
      <w:pPr>
        <w:rPr>
          <w:rFonts w:ascii="Comic Sans MS" w:hAnsi="Comic Sans MS"/>
          <w:b/>
          <w:sz w:val="24"/>
          <w:szCs w:val="24"/>
        </w:rPr>
      </w:pPr>
      <w:r w:rsidRPr="00D97EBF">
        <w:rPr>
          <w:rFonts w:ascii="Comic Sans MS" w:hAnsi="Comic Sans MS"/>
          <w:b/>
          <w:sz w:val="24"/>
          <w:szCs w:val="24"/>
        </w:rPr>
        <w:t>Goals:</w:t>
      </w:r>
      <w:r>
        <w:rPr>
          <w:rFonts w:ascii="Comic Sans MS" w:hAnsi="Comic Sans MS"/>
          <w:sz w:val="24"/>
          <w:szCs w:val="24"/>
        </w:rPr>
        <w:t xml:space="preserve">  To promote awareness of genocide to the student body of Ledyard High school. </w:t>
      </w:r>
      <w:r>
        <w:rPr>
          <w:rFonts w:ascii="Comic Sans MS" w:hAnsi="Comic Sans MS"/>
          <w:b/>
          <w:sz w:val="24"/>
          <w:szCs w:val="24"/>
        </w:rPr>
        <w:t>Groups may present this information to teachers and administrators on the last day of class!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 w:rsidRPr="00D97EBF">
        <w:rPr>
          <w:rFonts w:ascii="Comic Sans MS" w:hAnsi="Comic Sans MS"/>
          <w:b/>
          <w:sz w:val="24"/>
          <w:szCs w:val="24"/>
        </w:rPr>
        <w:t>Objective:</w:t>
      </w:r>
      <w:r w:rsidR="005D69B5">
        <w:rPr>
          <w:rFonts w:ascii="Comic Sans MS" w:hAnsi="Comic Sans MS"/>
          <w:sz w:val="24"/>
          <w:szCs w:val="24"/>
        </w:rPr>
        <w:t xml:space="preserve"> To</w:t>
      </w:r>
      <w:r w:rsidR="004362E5">
        <w:rPr>
          <w:rFonts w:ascii="Comic Sans MS" w:hAnsi="Comic Sans MS"/>
          <w:sz w:val="24"/>
          <w:szCs w:val="24"/>
        </w:rPr>
        <w:t xml:space="preserve"> choose and </w:t>
      </w:r>
      <w:r>
        <w:rPr>
          <w:rFonts w:ascii="Comic Sans MS" w:hAnsi="Comic Sans MS"/>
          <w:sz w:val="24"/>
          <w:szCs w:val="24"/>
        </w:rPr>
        <w:t xml:space="preserve">create a </w:t>
      </w:r>
      <w:r w:rsidR="004362E5">
        <w:rPr>
          <w:rFonts w:ascii="Comic Sans MS" w:hAnsi="Comic Sans MS"/>
          <w:sz w:val="24"/>
          <w:szCs w:val="24"/>
        </w:rPr>
        <w:t xml:space="preserve">visual </w:t>
      </w:r>
      <w:r>
        <w:rPr>
          <w:rFonts w:ascii="Comic Sans MS" w:hAnsi="Comic Sans MS"/>
          <w:sz w:val="24"/>
          <w:szCs w:val="24"/>
        </w:rPr>
        <w:t xml:space="preserve">display that highlights </w:t>
      </w:r>
      <w:r w:rsidR="004362E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genocide case studies </w:t>
      </w:r>
      <w:r w:rsidR="005D69B5">
        <w:rPr>
          <w:rFonts w:ascii="Comic Sans MS" w:hAnsi="Comic Sans MS"/>
          <w:sz w:val="24"/>
          <w:szCs w:val="24"/>
        </w:rPr>
        <w:t xml:space="preserve">(options include website design, </w:t>
      </w:r>
      <w:proofErr w:type="spellStart"/>
      <w:r w:rsidR="005D69B5">
        <w:rPr>
          <w:rFonts w:ascii="Comic Sans MS" w:hAnsi="Comic Sans MS"/>
          <w:sz w:val="24"/>
          <w:szCs w:val="24"/>
        </w:rPr>
        <w:t>thinglinks</w:t>
      </w:r>
      <w:proofErr w:type="spellEnd"/>
      <w:r w:rsidR="005D69B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D69B5">
        <w:rPr>
          <w:rFonts w:ascii="Comic Sans MS" w:hAnsi="Comic Sans MS"/>
          <w:sz w:val="24"/>
          <w:szCs w:val="24"/>
        </w:rPr>
        <w:t>youtube</w:t>
      </w:r>
      <w:proofErr w:type="spellEnd"/>
      <w:r w:rsidR="005D69B5">
        <w:rPr>
          <w:rFonts w:ascii="Comic Sans MS" w:hAnsi="Comic Sans MS"/>
          <w:sz w:val="24"/>
          <w:szCs w:val="24"/>
        </w:rPr>
        <w:t xml:space="preserve"> video)</w:t>
      </w:r>
    </w:p>
    <w:p w:rsidR="00A25C67" w:rsidRPr="00D97EBF" w:rsidRDefault="00A25C67" w:rsidP="00A25C67">
      <w:pPr>
        <w:rPr>
          <w:rFonts w:ascii="Comic Sans MS" w:hAnsi="Comic Sans MS"/>
          <w:b/>
          <w:sz w:val="24"/>
          <w:szCs w:val="24"/>
        </w:rPr>
      </w:pPr>
      <w:r w:rsidRPr="00D97EBF">
        <w:rPr>
          <w:rFonts w:ascii="Comic Sans MS" w:hAnsi="Comic Sans MS"/>
          <w:b/>
          <w:sz w:val="24"/>
          <w:szCs w:val="24"/>
        </w:rPr>
        <w:t>Directions:</w:t>
      </w:r>
    </w:p>
    <w:p w:rsidR="00A25C67" w:rsidRDefault="005D69B5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group will </w:t>
      </w:r>
      <w:r w:rsidR="00A25C67">
        <w:rPr>
          <w:rFonts w:ascii="Comic Sans MS" w:hAnsi="Comic Sans MS"/>
          <w:sz w:val="24"/>
          <w:szCs w:val="24"/>
        </w:rPr>
        <w:t>choose one of the case studies to review for the display.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display should include all the important people, events/moments, terms, and summarize the causes and effects of your assigned genocide</w:t>
      </w:r>
    </w:p>
    <w:p w:rsidR="00A25C67" w:rsidRDefault="00A25C67" w:rsidP="00A25C6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Include</w:t>
      </w:r>
      <w:r w:rsidRPr="00D97EBF">
        <w:rPr>
          <w:rFonts w:ascii="Comic Sans MS" w:hAnsi="Comic Sans MS"/>
          <w:sz w:val="24"/>
          <w:szCs w:val="24"/>
          <w:u w:val="single"/>
        </w:rPr>
        <w:t>:</w:t>
      </w:r>
    </w:p>
    <w:p w:rsidR="00A25C67" w:rsidRPr="00A25C67" w:rsidRDefault="00A25C67" w:rsidP="00A25C67">
      <w:pPr>
        <w:rPr>
          <w:rFonts w:ascii="Comic Sans MS" w:hAnsi="Comic Sans MS"/>
          <w:sz w:val="24"/>
          <w:szCs w:val="24"/>
        </w:rPr>
      </w:pPr>
      <w:r w:rsidRPr="00A25C67">
        <w:rPr>
          <w:rFonts w:ascii="Comic Sans MS" w:hAnsi="Comic Sans MS"/>
          <w:sz w:val="24"/>
          <w:szCs w:val="24"/>
        </w:rPr>
        <w:t>Survivor stories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  <w:sectPr w:rsidR="00A25C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Images-with captions  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facts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Map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Quotes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Timeline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</w:t>
      </w:r>
    </w:p>
    <w:p w:rsidR="00A25C67" w:rsidRDefault="00A25C67" w:rsidP="00A25C67">
      <w:pPr>
        <w:rPr>
          <w:rFonts w:ascii="Comic Sans MS" w:hAnsi="Comic Sans MS"/>
          <w:sz w:val="24"/>
          <w:szCs w:val="24"/>
        </w:rPr>
        <w:sectPr w:rsidR="00A25C67" w:rsidSect="00D97E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Careful attention must be paid to spacing, design layout, and font sizes.  The idea is to catch student’s attention and make them int</w:t>
      </w:r>
      <w:r w:rsidR="005D69B5">
        <w:rPr>
          <w:rFonts w:ascii="Comic Sans MS" w:hAnsi="Comic Sans MS"/>
          <w:sz w:val="24"/>
          <w:szCs w:val="24"/>
        </w:rPr>
        <w:t xml:space="preserve">erested enough to stop and read/watch </w:t>
      </w:r>
      <w:r>
        <w:rPr>
          <w:rFonts w:ascii="Comic Sans MS" w:hAnsi="Comic Sans MS"/>
          <w:sz w:val="24"/>
          <w:szCs w:val="24"/>
        </w:rPr>
        <w:t>more!</w:t>
      </w:r>
    </w:p>
    <w:p w:rsidR="004362E5" w:rsidRDefault="004362E5" w:rsidP="00A25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format will be of your choice</w:t>
      </w:r>
      <w:r w:rsidR="00F3684D">
        <w:rPr>
          <w:rFonts w:ascii="Comic Sans MS" w:hAnsi="Comic Sans MS"/>
          <w:sz w:val="24"/>
          <w:szCs w:val="24"/>
        </w:rPr>
        <w:t xml:space="preserve"> from the linked page on the class website.</w:t>
      </w:r>
    </w:p>
    <w:p w:rsidR="00A25C67" w:rsidRPr="00C219EC" w:rsidRDefault="00C219EC" w:rsidP="00A25C67">
      <w:pPr>
        <w:rPr>
          <w:rFonts w:ascii="Comic Sans MS" w:hAnsi="Comic Sans MS"/>
          <w:b/>
          <w:sz w:val="24"/>
          <w:szCs w:val="24"/>
        </w:rPr>
      </w:pPr>
      <w:r w:rsidRPr="00C219EC">
        <w:rPr>
          <w:rFonts w:ascii="Comic Sans MS" w:hAnsi="Comic Sans MS"/>
          <w:b/>
          <w:sz w:val="24"/>
          <w:szCs w:val="24"/>
        </w:rPr>
        <w:t>Topic Choices:</w:t>
      </w:r>
    </w:p>
    <w:p w:rsidR="00A25C67" w:rsidRPr="0023139E" w:rsidRDefault="004362E5" w:rsidP="00A25C6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Armenia,</w:t>
      </w:r>
      <w:r w:rsidR="00A25C67">
        <w:rPr>
          <w:rFonts w:ascii="Comic Sans MS" w:hAnsi="Comic Sans MS"/>
          <w:sz w:val="24"/>
          <w:szCs w:val="24"/>
        </w:rPr>
        <w:t xml:space="preserve"> Bosnia, Darfur</w:t>
      </w:r>
      <w:r>
        <w:rPr>
          <w:rFonts w:ascii="Comic Sans MS" w:hAnsi="Comic Sans MS"/>
          <w:sz w:val="24"/>
          <w:szCs w:val="24"/>
        </w:rPr>
        <w:t>, Rwanda, Ea</w:t>
      </w:r>
      <w:r w:rsidR="00C219E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 Timor, Kurdish, Guatemalan, Herero.</w:t>
      </w:r>
      <w:proofErr w:type="gramEnd"/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  <w:r w:rsidRPr="00D02E1B">
        <w:rPr>
          <w:rFonts w:ascii="Comic Sans MS" w:hAnsi="Comic Sans MS"/>
          <w:sz w:val="24"/>
          <w:szCs w:val="24"/>
        </w:rPr>
        <w:t xml:space="preserve"> </w:t>
      </w:r>
      <w:r w:rsidR="00C219EC">
        <w:rPr>
          <w:rFonts w:ascii="Comic Sans MS" w:hAnsi="Comic Sans MS"/>
          <w:sz w:val="24"/>
          <w:szCs w:val="24"/>
        </w:rPr>
        <w:t>Works Cited MLA format required</w:t>
      </w:r>
      <w:bookmarkStart w:id="0" w:name="_GoBack"/>
      <w:bookmarkEnd w:id="0"/>
    </w:p>
    <w:p w:rsidR="00A25C67" w:rsidRDefault="00A25C67" w:rsidP="00A25C67">
      <w:pPr>
        <w:rPr>
          <w:rFonts w:ascii="Comic Sans MS" w:hAnsi="Comic Sans MS"/>
          <w:sz w:val="24"/>
          <w:szCs w:val="24"/>
        </w:rPr>
      </w:pPr>
    </w:p>
    <w:p w:rsidR="00F3684D" w:rsidRDefault="00F3684D" w:rsidP="00A25C67">
      <w:pPr>
        <w:rPr>
          <w:rFonts w:ascii="Comic Sans MS" w:hAnsi="Comic Sans MS"/>
          <w:sz w:val="24"/>
          <w:szCs w:val="24"/>
        </w:rPr>
      </w:pPr>
    </w:p>
    <w:p w:rsidR="00A25C67" w:rsidRPr="000A0873" w:rsidRDefault="00A25C67" w:rsidP="00A25C67">
      <w:pPr>
        <w:rPr>
          <w:b/>
        </w:rPr>
      </w:pPr>
      <w:r w:rsidRPr="000A0873">
        <w:rPr>
          <w:b/>
        </w:rPr>
        <w:lastRenderedPageBreak/>
        <w:t>Genocide Awareness Display Rubric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2160"/>
        <w:gridCol w:w="2430"/>
        <w:gridCol w:w="1350"/>
      </w:tblGrid>
      <w:tr w:rsidR="00A25C67" w:rsidTr="00333EBE"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25C67" w:rsidRPr="000A0873" w:rsidRDefault="00A25C67" w:rsidP="00333EBE">
            <w:pPr>
              <w:rPr>
                <w:rFonts w:ascii="Comic Sans MS" w:hAnsi="Comic Sans MS"/>
              </w:rPr>
            </w:pPr>
            <w:r w:rsidRPr="000A0873">
              <w:rPr>
                <w:rFonts w:ascii="Comic Sans MS" w:hAnsi="Comic Sans MS"/>
              </w:rPr>
              <w:t>Exemplary (5)</w:t>
            </w:r>
          </w:p>
        </w:tc>
        <w:tc>
          <w:tcPr>
            <w:tcW w:w="2160" w:type="dxa"/>
          </w:tcPr>
          <w:p w:rsidR="00A25C67" w:rsidRPr="000A0873" w:rsidRDefault="00A25C67" w:rsidP="00333EBE">
            <w:pPr>
              <w:rPr>
                <w:rFonts w:ascii="Comic Sans MS" w:hAnsi="Comic Sans MS"/>
              </w:rPr>
            </w:pPr>
            <w:r w:rsidRPr="000A0873">
              <w:rPr>
                <w:rFonts w:ascii="Comic Sans MS" w:hAnsi="Comic Sans MS"/>
              </w:rPr>
              <w:t>Proficient (4-3)</w:t>
            </w:r>
          </w:p>
        </w:tc>
        <w:tc>
          <w:tcPr>
            <w:tcW w:w="2430" w:type="dxa"/>
          </w:tcPr>
          <w:p w:rsidR="00A25C67" w:rsidRPr="000A0873" w:rsidRDefault="00A25C67" w:rsidP="00333EBE">
            <w:pPr>
              <w:rPr>
                <w:rFonts w:ascii="Comic Sans MS" w:hAnsi="Comic Sans MS"/>
              </w:rPr>
            </w:pPr>
            <w:r w:rsidRPr="000A0873">
              <w:rPr>
                <w:rFonts w:ascii="Comic Sans MS" w:hAnsi="Comic Sans MS"/>
              </w:rPr>
              <w:t>Unsatisfactory(2-1)</w:t>
            </w:r>
          </w:p>
        </w:tc>
        <w:tc>
          <w:tcPr>
            <w:tcW w:w="1350" w:type="dxa"/>
          </w:tcPr>
          <w:p w:rsidR="00A25C67" w:rsidRPr="000A0873" w:rsidRDefault="00A25C67" w:rsidP="00333E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 earned</w:t>
            </w:r>
          </w:p>
        </w:tc>
      </w:tr>
      <w:tr w:rsidR="00A25C67" w:rsidTr="00333EBE"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Relevancy of Graphics/Artistic Material</w:t>
            </w:r>
          </w:p>
        </w:tc>
        <w:tc>
          <w:tcPr>
            <w:tcW w:w="1800" w:type="dxa"/>
          </w:tcPr>
          <w:p w:rsidR="00A25C67" w:rsidRDefault="00A25C67" w:rsidP="00333EBE">
            <w:r>
              <w:t>All graphics are related to the subject, make it easier to understand and enhance the display.</w:t>
            </w:r>
          </w:p>
        </w:tc>
        <w:tc>
          <w:tcPr>
            <w:tcW w:w="2160" w:type="dxa"/>
          </w:tcPr>
          <w:p w:rsidR="00A25C67" w:rsidRDefault="00A25C67" w:rsidP="00333EBE">
            <w:r>
              <w:t>One or two of the graphics are not related to the subject or do not make it easier to understand or enhance the display.</w:t>
            </w:r>
          </w:p>
        </w:tc>
        <w:tc>
          <w:tcPr>
            <w:tcW w:w="2430" w:type="dxa"/>
          </w:tcPr>
          <w:p w:rsidR="00A25C67" w:rsidRDefault="00A25C67" w:rsidP="00333EBE">
            <w:r>
              <w:t>Two or more of the graphics are not related to the subject and/ or do not make it easier to understand or enhance the display.</w:t>
            </w:r>
          </w:p>
        </w:tc>
        <w:tc>
          <w:tcPr>
            <w:tcW w:w="1350" w:type="dxa"/>
          </w:tcPr>
          <w:p w:rsidR="00A25C67" w:rsidRDefault="00A25C67" w:rsidP="00333EBE"/>
        </w:tc>
      </w:tr>
      <w:tr w:rsidR="00A25C67" w:rsidTr="00333EBE"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 w:rsidRPr="000A0873">
              <w:rPr>
                <w:rFonts w:ascii="Comic Sans MS" w:hAnsi="Comic Sans MS"/>
                <w:sz w:val="24"/>
                <w:szCs w:val="24"/>
              </w:rPr>
              <w:t>Factual Information:</w:t>
            </w:r>
            <w:r w:rsidR="00F3684D">
              <w:rPr>
                <w:rFonts w:ascii="Comic Sans MS" w:hAnsi="Comic Sans MS"/>
                <w:sz w:val="24"/>
                <w:szCs w:val="24"/>
              </w:rPr>
              <w:t xml:space="preserve"> (x2)</w:t>
            </w:r>
          </w:p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 w:rsidRPr="000A0873">
              <w:rPr>
                <w:rFonts w:ascii="Comic Sans MS" w:hAnsi="Comic Sans MS"/>
                <w:sz w:val="24"/>
                <w:szCs w:val="24"/>
              </w:rPr>
              <w:t>The display provides the audience with factual and research based information on the topic.</w:t>
            </w:r>
          </w:p>
        </w:tc>
        <w:tc>
          <w:tcPr>
            <w:tcW w:w="1800" w:type="dxa"/>
          </w:tcPr>
          <w:p w:rsidR="00A25C67" w:rsidRDefault="00A25C67" w:rsidP="00333EBE">
            <w:r>
              <w:t>All of the information on the display is accurate and relevant to the topic.</w:t>
            </w:r>
          </w:p>
        </w:tc>
        <w:tc>
          <w:tcPr>
            <w:tcW w:w="2160" w:type="dxa"/>
          </w:tcPr>
          <w:p w:rsidR="00A25C67" w:rsidRDefault="00A25C67" w:rsidP="00333EBE">
            <w:r>
              <w:t>Some of the information on the display is inaccurate or unclear.</w:t>
            </w:r>
          </w:p>
        </w:tc>
        <w:tc>
          <w:tcPr>
            <w:tcW w:w="2430" w:type="dxa"/>
          </w:tcPr>
          <w:p w:rsidR="00A25C67" w:rsidRDefault="00A25C67" w:rsidP="00333EBE">
            <w:r>
              <w:t xml:space="preserve">Most of the information is vague or unclear in its relevancy. </w:t>
            </w:r>
          </w:p>
        </w:tc>
        <w:tc>
          <w:tcPr>
            <w:tcW w:w="1350" w:type="dxa"/>
          </w:tcPr>
          <w:p w:rsidR="00A25C67" w:rsidRDefault="00A25C67" w:rsidP="00333EBE"/>
        </w:tc>
      </w:tr>
      <w:tr w:rsidR="00A25C67" w:rsidTr="00333EBE"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 w:rsidRPr="000A0873">
              <w:rPr>
                <w:rFonts w:ascii="Comic Sans MS" w:hAnsi="Comic Sans MS"/>
                <w:sz w:val="24"/>
                <w:szCs w:val="24"/>
              </w:rPr>
              <w:t xml:space="preserve">Organization:  The display is organized to allow the reader to gain information on the topic.  Flow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display </w:t>
            </w:r>
            <w:r w:rsidRPr="000A0873">
              <w:rPr>
                <w:rFonts w:ascii="Comic Sans MS" w:hAnsi="Comic Sans MS"/>
                <w:sz w:val="24"/>
                <w:szCs w:val="24"/>
              </w:rPr>
              <w:t xml:space="preserve">of info is conducive to maximum learner knowledge </w:t>
            </w:r>
          </w:p>
        </w:tc>
        <w:tc>
          <w:tcPr>
            <w:tcW w:w="1800" w:type="dxa"/>
          </w:tcPr>
          <w:p w:rsidR="00A25C67" w:rsidRDefault="00A25C67" w:rsidP="00333EBE">
            <w:r>
              <w:t>Title is readable from six feet away, all fonts legible, and has easy to read statements. There are no grammar and/or spelling errors.</w:t>
            </w:r>
          </w:p>
        </w:tc>
        <w:tc>
          <w:tcPr>
            <w:tcW w:w="2160" w:type="dxa"/>
          </w:tcPr>
          <w:p w:rsidR="00A25C67" w:rsidRDefault="00A25C67" w:rsidP="00333EBE">
            <w:r>
              <w:t>One of the previous elements is lacking or missing altogether</w:t>
            </w:r>
          </w:p>
        </w:tc>
        <w:tc>
          <w:tcPr>
            <w:tcW w:w="2430" w:type="dxa"/>
          </w:tcPr>
          <w:p w:rsidR="00A25C67" w:rsidRDefault="00A25C67" w:rsidP="00333EBE">
            <w:r>
              <w:t>Two or more of the previous elements is lacking or missing altogether.</w:t>
            </w:r>
          </w:p>
        </w:tc>
        <w:tc>
          <w:tcPr>
            <w:tcW w:w="1350" w:type="dxa"/>
          </w:tcPr>
          <w:p w:rsidR="00A25C67" w:rsidRDefault="00A25C67" w:rsidP="00333EBE"/>
        </w:tc>
      </w:tr>
      <w:tr w:rsidR="00A25C67" w:rsidTr="00333EBE"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 w:rsidRPr="000A0873">
              <w:rPr>
                <w:rFonts w:ascii="Comic Sans MS" w:hAnsi="Comic Sans MS"/>
                <w:sz w:val="24"/>
                <w:szCs w:val="24"/>
              </w:rPr>
              <w:t xml:space="preserve">Appeal: </w:t>
            </w:r>
          </w:p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 w:rsidRPr="000A0873">
              <w:rPr>
                <w:rFonts w:ascii="Comic Sans MS" w:hAnsi="Comic Sans MS"/>
                <w:sz w:val="24"/>
                <w:szCs w:val="24"/>
              </w:rPr>
              <w:t>The display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attracts the audience and </w:t>
            </w:r>
            <w:r w:rsidRPr="000A0873">
              <w:rPr>
                <w:rFonts w:ascii="Comic Sans MS" w:hAnsi="Comic Sans MS"/>
                <w:sz w:val="24"/>
                <w:szCs w:val="24"/>
              </w:rPr>
              <w:t>encourages the audience to read the information</w:t>
            </w:r>
          </w:p>
        </w:tc>
        <w:tc>
          <w:tcPr>
            <w:tcW w:w="1800" w:type="dxa"/>
          </w:tcPr>
          <w:p w:rsidR="00A25C67" w:rsidRDefault="00A25C67" w:rsidP="00333EBE">
            <w:r>
              <w:t>The display is exceptionally  eye-catching  and appealing in design, layout and neatness</w:t>
            </w:r>
          </w:p>
        </w:tc>
        <w:tc>
          <w:tcPr>
            <w:tcW w:w="2160" w:type="dxa"/>
          </w:tcPr>
          <w:p w:rsidR="00A25C67" w:rsidRDefault="00A25C67" w:rsidP="00333EBE">
            <w:r>
              <w:t>The display is acceptably appealing though it may be a bit messy or is not as eye-catching</w:t>
            </w:r>
          </w:p>
        </w:tc>
        <w:tc>
          <w:tcPr>
            <w:tcW w:w="2430" w:type="dxa"/>
          </w:tcPr>
          <w:p w:rsidR="00A25C67" w:rsidRDefault="00A25C67" w:rsidP="00333EBE">
            <w:r>
              <w:t>The display is messy to the point of distraction and/or design.  It is not eye-catching or appealing</w:t>
            </w:r>
          </w:p>
        </w:tc>
        <w:tc>
          <w:tcPr>
            <w:tcW w:w="1350" w:type="dxa"/>
          </w:tcPr>
          <w:p w:rsidR="00A25C67" w:rsidRDefault="00A25C67" w:rsidP="00333EBE"/>
        </w:tc>
      </w:tr>
      <w:tr w:rsidR="00A25C67" w:rsidTr="00333EBE">
        <w:trPr>
          <w:trHeight w:val="422"/>
        </w:trPr>
        <w:tc>
          <w:tcPr>
            <w:tcW w:w="3060" w:type="dxa"/>
          </w:tcPr>
          <w:p w:rsidR="00A25C67" w:rsidRPr="000A0873" w:rsidRDefault="00A25C67" w:rsidP="00333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Total points </w:t>
            </w:r>
            <w:r>
              <w:t>(x1.5)</w:t>
            </w:r>
          </w:p>
        </w:tc>
        <w:tc>
          <w:tcPr>
            <w:tcW w:w="1800" w:type="dxa"/>
          </w:tcPr>
          <w:p w:rsidR="00A25C67" w:rsidRDefault="00A25C67" w:rsidP="00333EBE"/>
        </w:tc>
        <w:tc>
          <w:tcPr>
            <w:tcW w:w="2160" w:type="dxa"/>
          </w:tcPr>
          <w:p w:rsidR="00A25C67" w:rsidRDefault="00A25C67" w:rsidP="00333EBE"/>
        </w:tc>
        <w:tc>
          <w:tcPr>
            <w:tcW w:w="2430" w:type="dxa"/>
          </w:tcPr>
          <w:p w:rsidR="00A25C67" w:rsidRDefault="00A25C67" w:rsidP="00333EBE"/>
        </w:tc>
        <w:tc>
          <w:tcPr>
            <w:tcW w:w="1350" w:type="dxa"/>
          </w:tcPr>
          <w:p w:rsidR="00A25C67" w:rsidRDefault="00A25C67" w:rsidP="00333EBE">
            <w:r>
              <w:t xml:space="preserve">        </w:t>
            </w:r>
            <w:r w:rsidR="00F3684D">
              <w:t xml:space="preserve">   /25</w:t>
            </w:r>
          </w:p>
        </w:tc>
      </w:tr>
    </w:tbl>
    <w:p w:rsidR="00A25C67" w:rsidRDefault="00A25C67" w:rsidP="00A25C67"/>
    <w:p w:rsidR="00A25C67" w:rsidRDefault="00A25C67" w:rsidP="00A25C67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Genocide:_______________________</w:t>
      </w:r>
    </w:p>
    <w:p w:rsidR="00A25C67" w:rsidRDefault="00A25C67" w:rsidP="00A25C67">
      <w:r>
        <w:t>Teacher Comments:</w:t>
      </w:r>
    </w:p>
    <w:p w:rsidR="00A25C67" w:rsidRPr="00D02E1B" w:rsidRDefault="00A25C67" w:rsidP="00A25C67">
      <w:pPr>
        <w:rPr>
          <w:rFonts w:ascii="Comic Sans MS" w:hAnsi="Comic Sans MS"/>
          <w:sz w:val="24"/>
          <w:szCs w:val="24"/>
        </w:rPr>
      </w:pPr>
    </w:p>
    <w:p w:rsidR="00FA0D78" w:rsidRDefault="00FA0D78"/>
    <w:sectPr w:rsidR="00FA0D78" w:rsidSect="00D97E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67"/>
    <w:rsid w:val="004362E5"/>
    <w:rsid w:val="005D69B5"/>
    <w:rsid w:val="00A25C67"/>
    <w:rsid w:val="00C219EC"/>
    <w:rsid w:val="00F3684D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JO'Brien</dc:creator>
  <cp:lastModifiedBy>JO'Brien</cp:lastModifiedBy>
  <cp:revision>3</cp:revision>
  <cp:lastPrinted>2015-12-18T13:01:00Z</cp:lastPrinted>
  <dcterms:created xsi:type="dcterms:W3CDTF">2015-12-17T23:18:00Z</dcterms:created>
  <dcterms:modified xsi:type="dcterms:W3CDTF">2015-12-18T13:02:00Z</dcterms:modified>
</cp:coreProperties>
</file>